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D9322E">
      <w:pPr>
        <w:jc w:val="center"/>
        <w:rPr>
          <w:b/>
          <w:caps/>
        </w:rPr>
      </w:pPr>
      <w:r>
        <w:rPr>
          <w:b/>
          <w:caps/>
        </w:rPr>
        <w:t>Uchwała Nr 47/2022</w:t>
      </w:r>
      <w:r>
        <w:rPr>
          <w:b/>
          <w:caps/>
        </w:rPr>
        <w:br/>
        <w:t>Zarządu Powiatu Lubińskiego</w:t>
      </w:r>
    </w:p>
    <w:p w:rsidR="00A77B3E" w:rsidRDefault="00D9322E">
      <w:pPr>
        <w:spacing w:before="280" w:after="280"/>
        <w:jc w:val="center"/>
        <w:rPr>
          <w:b/>
          <w:caps/>
        </w:rPr>
      </w:pPr>
      <w:r>
        <w:t>z dnia 10 marca 2022 r.</w:t>
      </w:r>
    </w:p>
    <w:p w:rsidR="00A77B3E" w:rsidRDefault="00D9322E">
      <w:pPr>
        <w:keepNext/>
        <w:spacing w:after="480"/>
        <w:jc w:val="center"/>
      </w:pPr>
      <w:r>
        <w:rPr>
          <w:b/>
        </w:rPr>
        <w:t>w sprawie ogłoszenia otwartego konkursu ofert na wykonywanie zadań z zakresu rozwoju sportu na terenie Powiatu Lubińskiego w roku 2022</w:t>
      </w:r>
    </w:p>
    <w:p w:rsidR="00A77B3E" w:rsidRDefault="00D9322E">
      <w:pPr>
        <w:keepLines/>
        <w:spacing w:before="120" w:after="120"/>
        <w:ind w:firstLine="227"/>
      </w:pPr>
      <w:r>
        <w:t>Na podstawie art. 32 ust. 1 i 2 pkt 2 ustawy z </w:t>
      </w:r>
      <w:r>
        <w:t>dnia 5 czerwca 1998 r. o samorządzie powiatowym</w:t>
      </w:r>
      <w:r>
        <w:br/>
        <w:t>(</w:t>
      </w:r>
      <w:proofErr w:type="spellStart"/>
      <w:r>
        <w:t>t.j</w:t>
      </w:r>
      <w:proofErr w:type="spellEnd"/>
      <w:r>
        <w:t>. Dz. U. 2020 r., poz. 920 ze zm.), § 3 ust. 1 uchwały Nr XXVII/196/2017 Rady Powiatu Lubińskiego z dnia 28 lutego 2017 r. w sprawie trybu postępowania o udzielenie dotacji celowych podmiotom niezaliczany</w:t>
      </w:r>
      <w:r>
        <w:t>m do sektora finansów publicznych i niedziałających w celu osiągnięcia zysku, na cele publiczne związane z realizacją zadań powiatu, sposobu ich rozliczania oraz kontroli wykonywania zadań zleconych (ze zm.), w związku z art. 28 ustawy z dnia 25 czerwca 20</w:t>
      </w:r>
      <w:r>
        <w:t>10 r. o sporcie (</w:t>
      </w:r>
      <w:proofErr w:type="spellStart"/>
      <w:r>
        <w:t>t.j</w:t>
      </w:r>
      <w:proofErr w:type="spellEnd"/>
      <w:r>
        <w:t>. Dz. U. z 2020 r., poz. 1133 ze zm.) Zarząd Powiatu Lubińskiego uchwala, co następuje:</w:t>
      </w:r>
    </w:p>
    <w:p w:rsidR="00932F66" w:rsidRDefault="00D9322E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D9322E">
      <w:pPr>
        <w:keepLines/>
        <w:spacing w:before="120" w:after="120"/>
      </w:pPr>
      <w:r>
        <w:t>Ogłasza otwarty konkurs ofert na wykonywanie zadań z zakresu rozwoju sportu na terenie Powiatu Lubińskiego               w 2022 r.</w:t>
      </w:r>
    </w:p>
    <w:p w:rsidR="00932F66" w:rsidRDefault="00D9322E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D9322E">
      <w:pPr>
        <w:keepLines/>
        <w:spacing w:before="120" w:after="120"/>
      </w:pPr>
      <w:r>
        <w:t>Ogłos</w:t>
      </w:r>
      <w:r>
        <w:t>zenie konkursowe stanowi załącznik do niniejszej uchwały.</w:t>
      </w:r>
    </w:p>
    <w:p w:rsidR="00932F66" w:rsidRDefault="00D9322E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D9322E">
      <w:pPr>
        <w:keepNext/>
        <w:keepLines/>
        <w:spacing w:before="120" w:after="120"/>
      </w:pPr>
      <w:r>
        <w:t>Uchwała wchodzi w życie z dniem  10 marca 2022 r.</w:t>
      </w:r>
    </w:p>
    <w:p w:rsidR="00A77B3E" w:rsidRDefault="00A77B3E">
      <w:pPr>
        <w:keepNext/>
        <w:keepLines/>
        <w:spacing w:before="120" w:after="120"/>
      </w:pPr>
    </w:p>
    <w:p w:rsidR="00A77B3E" w:rsidRDefault="00D9322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32F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F66" w:rsidRDefault="00932F66">
            <w:pPr>
              <w:keepNext/>
              <w:keepLines/>
              <w:jc w:val="left"/>
              <w:rPr>
                <w:color w:val="000000"/>
                <w:szCs w:val="18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F66" w:rsidRDefault="00932F6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18"/>
              </w:rPr>
            </w:pPr>
            <w:bookmarkStart w:id="0" w:name="_GoBack"/>
            <w:bookmarkEnd w:id="0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1134" w:right="1134" w:bottom="1417" w:left="1417" w:header="708" w:footer="708" w:gutter="0"/>
          <w:cols w:space="708"/>
          <w:docGrid w:linePitch="360"/>
        </w:sectPr>
      </w:pPr>
    </w:p>
    <w:p w:rsidR="00A77B3E" w:rsidRDefault="00D9322E">
      <w:pPr>
        <w:keepNext/>
        <w:spacing w:before="120" w:after="120" w:line="360" w:lineRule="auto"/>
        <w:ind w:left="5903"/>
        <w:jc w:val="left"/>
      </w:pPr>
      <w:r>
        <w:lastRenderedPageBreak/>
        <w:fldChar w:fldCharType="begin"/>
      </w:r>
      <w:r>
        <w:fldChar w:fldCharType="end"/>
      </w:r>
      <w:r>
        <w:t>Załącznik do uchwały Nr 47/2022</w:t>
      </w:r>
      <w:r>
        <w:br/>
        <w:t>Zarządu Powiatu Lubińskiego</w:t>
      </w:r>
      <w:r>
        <w:br/>
        <w:t>z dnia 10 marca 2022 r.</w:t>
      </w:r>
    </w:p>
    <w:p w:rsidR="00A77B3E" w:rsidRDefault="00D9322E">
      <w:pPr>
        <w:keepNext/>
        <w:spacing w:after="480"/>
        <w:jc w:val="center"/>
      </w:pPr>
      <w:r>
        <w:rPr>
          <w:b/>
        </w:rPr>
        <w:t>ZARZĄD POWIATU LUBIŃSKIEGO</w:t>
      </w:r>
      <w:r>
        <w:rPr>
          <w:b/>
        </w:rPr>
        <w:br/>
        <w:t>ogłasza otwarty konkurs ofert na wykonywanie zadań z zakresu rozwoju sportu na terenie Powiatu Lubińskiego w roku 2022</w:t>
      </w:r>
      <w:r>
        <w:rPr>
          <w:b/>
        </w:rPr>
        <w:br/>
      </w:r>
      <w:r>
        <w:rPr>
          <w:b/>
        </w:rPr>
        <w:br/>
        <w:t>Konkurs ogłasza się na podstawie § 3 ust. 1 uchwały Nr  XXVII/196/2017 Rady Powiatu Lubińskiego z dnia 28 lut</w:t>
      </w:r>
      <w:r>
        <w:rPr>
          <w:b/>
        </w:rPr>
        <w:t>ego 2017 r. w sprawie trybu postępowania o udzielenie dotacji celowych podmiotom niezaliczanym                     do sektora finansów publicznych i niedziałających w celu osiągnięcia zysku, na cele publiczne związane z realizacją zadań powiatu, sposobu ic</w:t>
      </w:r>
      <w:r>
        <w:rPr>
          <w:b/>
        </w:rPr>
        <w:t xml:space="preserve">h rozliczania oraz kontroli wykonywania zadań zleconych (z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zm.), w związku z art. 28 ustawy z dnia 25 czerwca 2010 r. o sporcie (</w:t>
      </w:r>
      <w:proofErr w:type="spellStart"/>
      <w:r>
        <w:rPr>
          <w:b/>
        </w:rPr>
        <w:t>t.j</w:t>
      </w:r>
      <w:proofErr w:type="spellEnd"/>
      <w:r>
        <w:rPr>
          <w:b/>
        </w:rPr>
        <w:t>. Dz. U. z 2020 r., poz. 1133 z 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zm.).</w:t>
      </w:r>
    </w:p>
    <w:p w:rsidR="00A77B3E" w:rsidRDefault="00D9322E">
      <w:pPr>
        <w:keepLines/>
        <w:spacing w:before="360" w:after="240"/>
        <w:ind w:left="-340" w:firstLine="340"/>
        <w:rPr>
          <w:color w:val="000000"/>
          <w:u w:color="000000"/>
        </w:rPr>
      </w:pPr>
      <w:r>
        <w:rPr>
          <w:b/>
        </w:rPr>
        <w:t>I. </w:t>
      </w:r>
      <w:r>
        <w:rPr>
          <w:b/>
        </w:rPr>
        <w:t> Przedmiot konkursu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Przedmiotem konkursu jest wsparcie lub powierzen</w:t>
      </w:r>
      <w:r>
        <w:rPr>
          <w:color w:val="000000"/>
          <w:u w:color="000000"/>
        </w:rPr>
        <w:t>ie realizacji zadań z zakresu sportu wraz z udzieleniem dotacji na dofinansowanie lub finansowanie ich realizacji służące realizacji celu publicznego wymienionego w § 2 uchwały Nr XLIX/313/2013 Rady Powiatu w Lubinie z dnia 18 grudnia 2013 r. w sprawie war</w:t>
      </w:r>
      <w:r>
        <w:rPr>
          <w:color w:val="000000"/>
          <w:u w:color="000000"/>
        </w:rPr>
        <w:t>unków rozwoju sportu w Powiecie Lubińskim (Dz. Woj. Dolnośląskiego poz. 6657) tj.: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osiąganie adekwatnych do możliwości zawodników wyników sportowych. Udział we współzawodnictwie sportowym w różnych dyscyplinach sportu, we wszystkich kategoriach wiekowyc</w:t>
      </w:r>
      <w:r>
        <w:rPr>
          <w:color w:val="000000"/>
          <w:u w:color="000000"/>
        </w:rPr>
        <w:t>h i na wszystkich poziomach zarówno przez zawodników indywidualnych, jak i zespoły i drużyny;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poprawa warunków uprawiania sportu przez członków klubów sportowych działających na terenie Powiatu Lubińskiego;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stwarzanie dzieciom, młodzieży i dorosłym w</w:t>
      </w:r>
      <w:r>
        <w:rPr>
          <w:color w:val="000000"/>
          <w:u w:color="000000"/>
        </w:rPr>
        <w:t>arunków sprzyjających uprawianiu sportu jako formy aktywności w klubach sportowych działających na terenie Powiatu Lubińskiego;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poprawa kondycji fizycznej i psychicznej oraz szeroko rozumianego stanu zdrowia lokalnej społeczności poprzez zwiększenie </w:t>
      </w:r>
      <w:r>
        <w:rPr>
          <w:color w:val="000000"/>
          <w:u w:color="000000"/>
        </w:rPr>
        <w:t>dostępności do rozmaitej działalności sportowej prowadzonej przez kluby sportowe działające na terenie Powiatu Lubińskiego;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propagowanie idei sportu oraz jego popularyzacja we wszelkich aspektach, w tym szczególnie poprzez organizację rywalizacji sporto</w:t>
      </w:r>
      <w:r>
        <w:rPr>
          <w:color w:val="000000"/>
          <w:u w:color="000000"/>
        </w:rPr>
        <w:t>wej (zawody, rozgrywki, turnieje) na terenie Powiatu Lubińskiego;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promocję sportu i aktywnego stylu życia.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Dotacja, o której mowa powyżej nie może zostać przeznaczona na pokrycie kosztów: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transferu zawodnika z innego klubu;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zapłaty kar, mandató</w:t>
      </w:r>
      <w:r>
        <w:rPr>
          <w:color w:val="000000"/>
          <w:u w:color="000000"/>
        </w:rPr>
        <w:t>w i innych opłat nałożonych na podmiot lub zawodnika tego podmiotu;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zobowiązania podmiotu wynikające z tytułu zaciągniętej pożyczki, kredytu lub wykupu papierów wartościowych oraz koszty obsługi zadłużenia;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zakupów i realizacji zadań inwestycyjnych;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zakupów budynków, lokali i gruntów;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budowy, modernizacji i remontów obiektów sportowych.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Dotacja, zgodnie z ustawą z dnia 25 czerwca 2010 r. o sporcie, służąca realizacji celów publicznych wymienionych w punkcie 1, może być w szczególności przezna</w:t>
      </w:r>
      <w:r>
        <w:rPr>
          <w:color w:val="000000"/>
          <w:u w:color="000000"/>
        </w:rPr>
        <w:t>czona na: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realizację programów szkolenia sportowego;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 sprzętu sportowego;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pokrycie kosztów organizowania zawodów sportowych lub uczestnictwa w tych zawodach;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pokrycie kosztów korzystania z obiektów sportowych dla celów szkolenia </w:t>
      </w:r>
      <w:r>
        <w:rPr>
          <w:color w:val="000000"/>
          <w:u w:color="000000"/>
        </w:rPr>
        <w:t>sportowego;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sfinansowanie stypendiów sportowych i wynagrodzenia kadry szkoleniowej,</w:t>
      </w:r>
    </w:p>
    <w:p w:rsidR="00A77B3E" w:rsidRDefault="00D9322E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jeżeli wpłynie to na poprawę warunków uprawiania sportu przez członków klubu sportowego, który otrzyma dotację, lub zwiększy dostępność społeczności lokalnej do działaln</w:t>
      </w:r>
      <w:r>
        <w:rPr>
          <w:color w:val="000000"/>
          <w:u w:color="000000"/>
        </w:rPr>
        <w:t>ości prowadzonej przez ten klub.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 przyznanie dotacji ubiegać się mogą kluby sportowe działające na terenie Powiatu Lubińskiego, niedziałające w celu osiągnięcia zysku.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Wysokość środków publicznych przeznaczonych na realizację zadania wymienionego w </w:t>
      </w:r>
      <w:r>
        <w:rPr>
          <w:color w:val="000000"/>
          <w:u w:color="000000"/>
        </w:rPr>
        <w:t xml:space="preserve">ogłoszeniu o konkursie wynosi  </w:t>
      </w:r>
      <w:r>
        <w:rPr>
          <w:b/>
          <w:color w:val="000000"/>
          <w:u w:color="000000"/>
        </w:rPr>
        <w:t>402.445,00 zł.</w:t>
      </w:r>
    </w:p>
    <w:p w:rsidR="00A77B3E" w:rsidRDefault="00D9322E">
      <w:pPr>
        <w:keepLines/>
        <w:spacing w:before="360" w:after="240"/>
        <w:ind w:left="-340" w:firstLine="340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Warunki przyznania dotacji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Warunkiem przyznania dotacji jest złożenie wniosku o udzielenie dotacji celowej  podmiotom niezaliczonym do sektora finansów publicznych i niedziałających w celu osiągnięcia z</w:t>
      </w:r>
      <w:r>
        <w:rPr>
          <w:color w:val="000000"/>
          <w:u w:color="000000"/>
        </w:rPr>
        <w:t>ysku, na cele publiczne związane  z realizacją  zadań powiatu, sposobu ich rozliczania oraz kontroli wykonywania zadań zleconych stanowiący załącznik nr 1 do uchwały  Nr XXVII/196/2017 Rady Powiatu Lubińskiego z dnia 28 lutego 2017 r. w sprawie trybu postę</w:t>
      </w:r>
      <w:r>
        <w:rPr>
          <w:color w:val="000000"/>
          <w:u w:color="000000"/>
        </w:rPr>
        <w:t>powania o udzielenie dotacji celowych podmiotom niezaliczanym do sektora finansów publicznych i niedziałających w celu osiągnięcia zysku, na cele publiczne związane z realizacją zadań powiatu, sposobu ich rozliczania oraz kontroli wykonywania zadań zlecony</w:t>
      </w:r>
      <w:r>
        <w:rPr>
          <w:color w:val="000000"/>
          <w:u w:color="000000"/>
        </w:rPr>
        <w:t>ch. Złożenie wniosku nie jest równoznaczne z przyznaniem dotacji. Wniosek należy złożyć w terminie określonym w ogłoszeniu.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wniosku należy dołączyć aktualny odpis z właściwego rejestru lub ewidencji potwierdzającej status prawny podmiotu oraz aktualn</w:t>
      </w:r>
      <w:r>
        <w:rPr>
          <w:color w:val="000000"/>
          <w:u w:color="000000"/>
        </w:rPr>
        <w:t>y statut.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powinien być podpisany przez osobę lub osoby uprawnione do składania oświadczeń woli w imieniu tego podmiotu.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Wszystkie kserokopie złożonych dokumentów powinny być opatrzone adnotacją „za zgodność z oryginałem”, pieczęcią imienną </w:t>
      </w:r>
      <w:r>
        <w:rPr>
          <w:color w:val="000000"/>
          <w:u w:color="000000"/>
        </w:rPr>
        <w:t>oraz podpisem osób upoważnionych do reprezentowania wnioskodawcy. Niespełnienie tego warunku automatycznie spowoduje nieważność danego dokumentu.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braków formalnych we wniosku, Zarząd Powiatu Lubińskiego wzywa podmiot do uzupełnienia braków i</w:t>
      </w:r>
      <w:r>
        <w:rPr>
          <w:color w:val="000000"/>
          <w:u w:color="000000"/>
        </w:rPr>
        <w:t> wskazuje termin ich usunięcia. Bezskuteczny upływ terminu będzie skutkował pozostawieniem wniosku bez rozpoznania.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Decyzję o przyznaniu dotacji lub odmowie przyznania podejmuje Zarząd Powiatu Lubińskiego, biorąc pod uwagę w szczególności: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zgodność z</w:t>
      </w:r>
      <w:r>
        <w:rPr>
          <w:color w:val="000000"/>
          <w:u w:color="000000"/>
        </w:rPr>
        <w:t>adania z zadaniami powiatu, określonymi ustawami lub uchwałami;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wysokość środków budżetowych przeznaczonych na realizację zadań zleconych podmiotom;</w:t>
      </w:r>
    </w:p>
    <w:p w:rsidR="00A77B3E" w:rsidRDefault="00D9322E">
      <w:pPr>
        <w:keepLines/>
        <w:spacing w:before="120" w:after="120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wysokość i kalkulację kosztów realizacji zadania przedstawioną we wniosku, w tym relację do zakresu r</w:t>
      </w:r>
      <w:r>
        <w:rPr>
          <w:color w:val="000000"/>
          <w:u w:color="000000"/>
        </w:rPr>
        <w:t>zeczowego zadania.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Kwota przyznanej dotacji celowej może być niższa od kwoty wnioskowanej przez podmiot, wówczas dopuszczalna jest aktualizacja kosztorysu, przed zawarciem umowy o udzielenie dotacji.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Ogłoszenie o konkursie oraz wyniki konkursu zamies</w:t>
      </w:r>
      <w:r>
        <w:rPr>
          <w:color w:val="000000"/>
          <w:u w:color="000000"/>
        </w:rPr>
        <w:t>zcza się na tablicy ogłoszeń Starostwa Powiatowego w Lubinie oraz w Biuletynie Informacji Publicznej.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Konkurs zostanie rozstrzygnięty najpóźniej </w:t>
      </w:r>
      <w:r>
        <w:rPr>
          <w:b/>
          <w:color w:val="000000"/>
          <w:u w:color="000000"/>
        </w:rPr>
        <w:t>do dnia 14 kwietnia 2022 r.</w:t>
      </w:r>
      <w:r>
        <w:rPr>
          <w:color w:val="000000"/>
          <w:u w:color="000000"/>
        </w:rPr>
        <w:t>, a decyzję o wyborze wniosku i wysokości przyznanej dotacji podejmuje Zarząd Pow</w:t>
      </w:r>
      <w:r>
        <w:rPr>
          <w:color w:val="000000"/>
          <w:u w:color="000000"/>
        </w:rPr>
        <w:t>iatu Lubińskiego w drodze uchwały.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Zarząd Powiatu Lubińskiego zastrzega sobie prawo do dokonania zmian w terminach procedury konkursowej.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Wszelkie szczegółowe i ostateczne warunki realizacji zadania określi umowa zawarta pomiędzy powiatem, a </w:t>
      </w:r>
      <w:r>
        <w:rPr>
          <w:color w:val="000000"/>
          <w:u w:color="000000"/>
        </w:rPr>
        <w:t>podmiotem wybranym w konkursie.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Podmiot dotowany po zakończeniu realizacji zadania zobowiązany jest do przedstawienia sprawozdania zgodnego z załącznikiem Nr 2 do uchwały  Nr XXVII/196/2017 Rady Powiatu Lubińskiego z dnia 28 lutego 2017 r. w sprawie tr</w:t>
      </w:r>
      <w:r>
        <w:rPr>
          <w:color w:val="000000"/>
          <w:u w:color="000000"/>
        </w:rPr>
        <w:t>ybu postępowania o udzielenie dotacji celowych podmiotom niezaliczanym do sektora finansów publicznych i niedziałających w celu osiągnięcia zysku, na cele publiczne związane z realizacją zadań powiatu, sposobu ich rozliczania oraz kontroli wykonywania zada</w:t>
      </w:r>
      <w:r>
        <w:rPr>
          <w:color w:val="000000"/>
          <w:u w:color="000000"/>
        </w:rPr>
        <w:t>ń zleconych, zmienionego uchwałą Nr XLIX/356/2018 Rady Powiatu Lubińskiego z dnia 17 października 2018 r. w sprawie zmiany załącznika nr 2 do uchwały Nr XXVII/196/2017 Rady Powiatu Lubińskiego z dnia 28 lutego 2017 r. w sprawie trybu postępowania o udziele</w:t>
      </w:r>
      <w:r>
        <w:rPr>
          <w:color w:val="000000"/>
          <w:u w:color="000000"/>
        </w:rPr>
        <w:t>nie dotacji celowych podmiotom niezaliczanym do sektora finansów publicznych i niedziałających w celu osiągnięcia zysku, na cele publiczne związane z realizacją zadań powiatu, sposobu ich rozliczania oraz kontroli wykonywania zadań zleconych.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Realizacj</w:t>
      </w:r>
      <w:r>
        <w:rPr>
          <w:color w:val="000000"/>
          <w:u w:color="000000"/>
        </w:rPr>
        <w:t>a zadań zgłoszonych do konkursu powinna się rozpocząć od dnia podpisania umowy o udzielenie dotacji i trwać nie dłużej niż</w:t>
      </w:r>
      <w:r>
        <w:rPr>
          <w:b/>
          <w:color w:val="000000"/>
          <w:u w:color="000000"/>
        </w:rPr>
        <w:t xml:space="preserve"> do dnia 15 grudnia 2022 r.</w:t>
      </w:r>
    </w:p>
    <w:p w:rsidR="00A77B3E" w:rsidRDefault="00D9322E">
      <w:pPr>
        <w:keepLines/>
        <w:spacing w:before="360" w:after="240"/>
        <w:ind w:left="-340" w:firstLine="340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Termin składania wniosków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Wnioski należy składać </w:t>
      </w:r>
      <w:r>
        <w:rPr>
          <w:b/>
          <w:color w:val="000000"/>
          <w:u w:color="000000"/>
        </w:rPr>
        <w:t>do dnia 24 marca 2022 r. do godz. 15:30,</w:t>
      </w:r>
      <w:r>
        <w:rPr>
          <w:color w:val="000000"/>
          <w:u w:color="000000"/>
        </w:rPr>
        <w:t xml:space="preserve"> w zakle</w:t>
      </w:r>
      <w:r>
        <w:rPr>
          <w:color w:val="000000"/>
          <w:u w:color="000000"/>
        </w:rPr>
        <w:t>jonych kopertach w Kancelarii Starostwa Powiatowego w Lubinie przy ul. Kilińskiego 12b  (pok. 113 – I piętro). O zachowaniu terminu złożenia oferty decyduje data wpływu do Kancelarii Ogólnej Starostwa Powiatowego w Lubinie.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Koperta powinna zostać opatrz</w:t>
      </w:r>
      <w:r>
        <w:rPr>
          <w:color w:val="000000"/>
          <w:u w:color="000000"/>
        </w:rPr>
        <w:t xml:space="preserve">ona nazwą i adresem Zamawiającego, oraz dopiskiem </w:t>
      </w:r>
      <w:r>
        <w:rPr>
          <w:b/>
          <w:color w:val="000000"/>
          <w:u w:color="000000"/>
        </w:rPr>
        <w:t>„WNIOSEK KONKURSOWY – wykonywanie zadań z zakresu sportu na terenie Powiatu Lubińskiego w 2022 r.”.</w:t>
      </w:r>
    </w:p>
    <w:p w:rsidR="00A77B3E" w:rsidRDefault="00D9322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Podmioty zobowiązane są przedstawić wnioski zgodnie z wymogami określonymi w ogłoszeniu o przedmiotowym</w:t>
      </w:r>
      <w:r>
        <w:rPr>
          <w:color w:val="000000"/>
          <w:u w:color="000000"/>
        </w:rPr>
        <w:t xml:space="preserve"> konkursie. Alternatywy nie będą brane pod uwagę.</w:t>
      </w:r>
    </w:p>
    <w:p w:rsidR="00A77B3E" w:rsidRDefault="00D9322E">
      <w:pPr>
        <w:keepLines/>
        <w:spacing w:before="360" w:after="240"/>
        <w:ind w:left="-340" w:firstLine="340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          Pozostałe informacje</w:t>
      </w:r>
    </w:p>
    <w:p w:rsidR="00A77B3E" w:rsidRDefault="00D9322E">
      <w:pPr>
        <w:spacing w:before="120" w:after="12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134" w:right="1134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Wszelkie informacje dotyczące procedury konkursowej oraz obowiązujących wzorów dokumentów i </w:t>
      </w:r>
      <w:r>
        <w:rPr>
          <w:color w:val="000000"/>
          <w:u w:color="000000"/>
        </w:rPr>
        <w:t xml:space="preserve">treści uchwał Rady Powiatu Lubińskiego można uzyskać na stronie internetowej Biuletynu Informacji Publicznej Starostwa Powiatowego w Lubinie pod adresem </w:t>
      </w:r>
      <w:r>
        <w:rPr>
          <w:b/>
          <w:color w:val="000000"/>
          <w:u w:color="000000"/>
        </w:rPr>
        <w:t xml:space="preserve">http://powiat-lubin.bip.gov.pl </w:t>
      </w:r>
      <w:r>
        <w:rPr>
          <w:color w:val="000000"/>
          <w:u w:color="000000"/>
        </w:rPr>
        <w:t xml:space="preserve">w folderze Organizacje Pozarządowe oraz w folderze Rada Powiatu/Uchwały </w:t>
      </w:r>
      <w:r>
        <w:rPr>
          <w:color w:val="000000"/>
          <w:u w:color="000000"/>
        </w:rPr>
        <w:t>lub pod numerem telefonu 76 746 71 92.</w:t>
      </w:r>
    </w:p>
    <w:p w:rsidR="00932F66" w:rsidRDefault="00932F66">
      <w:pPr>
        <w:rPr>
          <w:rFonts w:eastAsia="Times New Roman" w:cs="Times New Roman"/>
          <w:szCs w:val="20"/>
        </w:rPr>
      </w:pPr>
    </w:p>
    <w:p w:rsidR="00932F66" w:rsidRDefault="00D9322E">
      <w:pPr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Uzasadnienie</w:t>
      </w:r>
    </w:p>
    <w:p w:rsidR="00932F66" w:rsidRDefault="00D9322E">
      <w:pPr>
        <w:spacing w:before="120" w:after="120"/>
        <w:jc w:val="left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szCs w:val="20"/>
        </w:rPr>
        <w:t>Uzasadnienie prawne:</w:t>
      </w:r>
    </w:p>
    <w:p w:rsidR="00932F66" w:rsidRDefault="00D9322E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Art. 32 ust. 1 i 2 pkt 2 ustawy z dnia 5 czerwca 1998 r. o samorządzie powiatowym (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t.j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>. Dz. U. 2020 r., poz. 920 ze zm.), § 3 ust. 1 uchwały Nr XXVII/196/2017 Rady Powiatu Lubińskieg</w:t>
      </w:r>
      <w:r>
        <w:rPr>
          <w:rFonts w:eastAsia="Times New Roman" w:cs="Times New Roman"/>
          <w:color w:val="000000"/>
          <w:szCs w:val="20"/>
          <w:u w:color="000000"/>
        </w:rPr>
        <w:t>o z dnia 28 lutego 2017 r. w sprawie trybu postępowania o udzielenie dotacji celowych podmiotom niezaliczanym do sektora finansów publicznych i niedziałających w celu osiągnięcia zysku, na cele publiczne związane z realizacją zadań powiatu, sposobu ich roz</w:t>
      </w:r>
      <w:r>
        <w:rPr>
          <w:rFonts w:eastAsia="Times New Roman" w:cs="Times New Roman"/>
          <w:color w:val="000000"/>
          <w:szCs w:val="20"/>
          <w:u w:color="000000"/>
        </w:rPr>
        <w:t>liczania oraz kontroli wykonywania zadań zleconych, w związku z art. 28 ustawy z dnia 25 czerwca 2010 r. o sporcie (</w:t>
      </w:r>
      <w:proofErr w:type="spellStart"/>
      <w:r>
        <w:rPr>
          <w:rFonts w:eastAsia="Times New Roman" w:cs="Times New Roman"/>
          <w:color w:val="000000"/>
          <w:szCs w:val="20"/>
          <w:u w:color="000000"/>
        </w:rPr>
        <w:t>t.j</w:t>
      </w:r>
      <w:proofErr w:type="spellEnd"/>
      <w:r>
        <w:rPr>
          <w:rFonts w:eastAsia="Times New Roman" w:cs="Times New Roman"/>
          <w:color w:val="000000"/>
          <w:szCs w:val="20"/>
          <w:u w:color="000000"/>
        </w:rPr>
        <w:t>. Dz. U. z 2020 r., poz. 1133 ze zm.).</w:t>
      </w:r>
    </w:p>
    <w:p w:rsidR="00932F66" w:rsidRDefault="00D9322E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Uzasadnienie merytoryczne:</w:t>
      </w:r>
    </w:p>
    <w:p w:rsidR="00932F66" w:rsidRDefault="00D9322E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 xml:space="preserve">Rada Powiatu Lubińskiego podjęła uchwałę w sprawie trybu postępowania </w:t>
      </w:r>
      <w:r>
        <w:rPr>
          <w:rFonts w:eastAsia="Times New Roman" w:cs="Times New Roman"/>
          <w:color w:val="000000"/>
          <w:szCs w:val="20"/>
          <w:u w:color="000000"/>
        </w:rPr>
        <w:t>o udzielenie dotacji celowych podmiotom niezaliczanym do sektora finansów publicznych i niedziałających w celu osiągnięcia zysku, na cele publiczne związane z realizacją zadań powiatu, sposobu ich rozliczania oraz kontroli wykonywania zadań zleconych w któ</w:t>
      </w:r>
      <w:r>
        <w:rPr>
          <w:rFonts w:eastAsia="Times New Roman" w:cs="Times New Roman"/>
          <w:color w:val="000000"/>
          <w:szCs w:val="20"/>
          <w:u w:color="000000"/>
        </w:rPr>
        <w:t>rej to powierzyła Zarządowi Powiatu przeprowadzenie otwartych konkursów ofert w zakresie wyboru podmiotów realizujących zadania powiatu. Realizacja celów publicznych w zakresie rozwoju sportu została określona w uchwale z dnia 18 grudnia 2013 r. Rady Powia</w:t>
      </w:r>
      <w:r>
        <w:rPr>
          <w:rFonts w:eastAsia="Times New Roman" w:cs="Times New Roman"/>
          <w:color w:val="000000"/>
          <w:szCs w:val="20"/>
          <w:u w:color="000000"/>
        </w:rPr>
        <w:t>tu w Lubinie w sprawie warunków rozwoju sportu w Powiecie Lubińskim, a jej realizacja została powierzona Zarządowi Powiatu Lubińskiego.</w:t>
      </w:r>
    </w:p>
    <w:p w:rsidR="00932F66" w:rsidRDefault="00D9322E">
      <w:pPr>
        <w:spacing w:before="120" w:after="120"/>
        <w:jc w:val="left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b/>
          <w:color w:val="000000"/>
          <w:szCs w:val="20"/>
          <w:u w:color="000000"/>
        </w:rPr>
        <w:t>Skutki finansowe wynikające z podjęcia uchwały:</w:t>
      </w:r>
    </w:p>
    <w:p w:rsidR="00932F66" w:rsidRDefault="00D9322E">
      <w:pPr>
        <w:spacing w:before="120" w:after="120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W budżecie powiatu na 2022 r. zabezpieczono środki finansowe w wysokości</w:t>
      </w:r>
      <w:r>
        <w:rPr>
          <w:rFonts w:eastAsia="Times New Roman" w:cs="Times New Roman"/>
          <w:color w:val="000000"/>
          <w:szCs w:val="20"/>
          <w:u w:color="000000"/>
        </w:rPr>
        <w:t xml:space="preserve"> 402.445,00 zł na realizację  zadań z zakresu rozwoju sportu na terenie Powiatu Lubińskiego w 2022 r. (Dział 926 rozdz. 92605).</w:t>
      </w:r>
    </w:p>
    <w:sectPr w:rsidR="00932F66">
      <w:footerReference w:type="default" r:id="rId9"/>
      <w:endnotePr>
        <w:numFmt w:val="decimal"/>
      </w:endnotePr>
      <w:pgSz w:w="11906" w:h="16838"/>
      <w:pgMar w:top="1134" w:right="113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2E" w:rsidRDefault="00D9322E">
      <w:r>
        <w:separator/>
      </w:r>
    </w:p>
  </w:endnote>
  <w:endnote w:type="continuationSeparator" w:id="0">
    <w:p w:rsidR="00D9322E" w:rsidRDefault="00D9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37"/>
      <w:gridCol w:w="3118"/>
    </w:tblGrid>
    <w:tr w:rsidR="00932F66"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2F66" w:rsidRDefault="00D9322E">
          <w:pPr>
            <w:jc w:val="left"/>
          </w:pPr>
          <w:r>
            <w:t>Id: 14EBA587-0035-4B41-A52F-4EFB4CE390CA. Uchwalony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2F66" w:rsidRDefault="00932F66">
          <w:pPr>
            <w:jc w:val="right"/>
          </w:pPr>
        </w:p>
      </w:tc>
    </w:tr>
  </w:tbl>
  <w:p w:rsidR="00932F66" w:rsidRDefault="00932F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37"/>
      <w:gridCol w:w="3118"/>
    </w:tblGrid>
    <w:tr w:rsidR="00932F66"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2F66" w:rsidRDefault="00D9322E">
          <w:pPr>
            <w:jc w:val="left"/>
          </w:pPr>
          <w:r>
            <w:t>Id: 14EBA587-0035-4B41-A52F-4EFB4CE390CA. Uchwalony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2F66" w:rsidRDefault="00932F66">
          <w:pPr>
            <w:jc w:val="right"/>
          </w:pPr>
        </w:p>
      </w:tc>
    </w:tr>
  </w:tbl>
  <w:p w:rsidR="00932F66" w:rsidRDefault="00932F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37"/>
      <w:gridCol w:w="3118"/>
    </w:tblGrid>
    <w:tr w:rsidR="00932F66"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2F66" w:rsidRDefault="00D9322E">
          <w:pPr>
            <w:jc w:val="left"/>
          </w:pPr>
          <w:r>
            <w:t>Id: 14EBA587-0035-4B41-A52F-4EFB4CE390CA. Uchwalony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2F66" w:rsidRDefault="00932F66">
          <w:pPr>
            <w:jc w:val="right"/>
          </w:pPr>
        </w:p>
      </w:tc>
    </w:tr>
  </w:tbl>
  <w:p w:rsidR="00932F66" w:rsidRDefault="00932F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2E" w:rsidRDefault="00D9322E">
      <w:r>
        <w:separator/>
      </w:r>
    </w:p>
  </w:footnote>
  <w:footnote w:type="continuationSeparator" w:id="0">
    <w:p w:rsidR="00D9322E" w:rsidRDefault="00D9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685C"/>
    <w:rsid w:val="00932F66"/>
    <w:rsid w:val="00A77B3E"/>
    <w:rsid w:val="00CA2A55"/>
    <w:rsid w:val="00D9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1642</Words>
  <Characters>9857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Lubińskiego</Company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47/2022 z dnia 10 marca 2022 r.</dc:title>
  <dc:subject>w sprawie ogłoszenia otwartego konkursu ofert na wykonywanie zadań z^zakresu rozwoju sportu na terenie Powiatu Lubińskiego w^roku 2022</dc:subject>
  <dc:creator>d.frankowska</dc:creator>
  <cp:lastModifiedBy>Diana Frankowska</cp:lastModifiedBy>
  <cp:revision>3</cp:revision>
  <dcterms:created xsi:type="dcterms:W3CDTF">2022-03-10T13:50:00Z</dcterms:created>
  <dcterms:modified xsi:type="dcterms:W3CDTF">2022-03-10T12:50:00Z</dcterms:modified>
  <cp:category>Akt prawny</cp:category>
</cp:coreProperties>
</file>