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8C38D" w14:textId="77777777" w:rsidR="004B3EE0" w:rsidRPr="004B3EE0" w:rsidRDefault="004B3EE0" w:rsidP="00C9157E">
      <w:pPr>
        <w:spacing w:after="240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color w:val="000000"/>
          <w:sz w:val="22"/>
          <w:szCs w:val="22"/>
          <w:lang w:val="pl-PL"/>
        </w:rPr>
        <w:t>Informacja prasowa</w:t>
      </w:r>
    </w:p>
    <w:p w14:paraId="3D02E4DF" w14:textId="77777777" w:rsidR="004B3EE0" w:rsidRPr="004B3EE0" w:rsidRDefault="004B3EE0" w:rsidP="00C9157E">
      <w:pPr>
        <w:spacing w:after="240"/>
        <w:rPr>
          <w:rFonts w:ascii="Calibri" w:hAnsi="Calibri"/>
          <w:color w:val="000000"/>
          <w:sz w:val="22"/>
          <w:szCs w:val="22"/>
          <w:lang w:val="pl-PL"/>
        </w:rPr>
      </w:pPr>
    </w:p>
    <w:p w14:paraId="3313012D" w14:textId="77777777" w:rsidR="004B3EE0" w:rsidRPr="004B3EE0" w:rsidRDefault="004B3EE0" w:rsidP="00C9157E">
      <w:pPr>
        <w:spacing w:after="240"/>
        <w:rPr>
          <w:rFonts w:ascii="Calibri" w:hAnsi="Calibri"/>
          <w:b/>
          <w:color w:val="4C216D"/>
          <w:sz w:val="28"/>
          <w:szCs w:val="28"/>
          <w:lang w:val="pl-PL"/>
        </w:rPr>
      </w:pPr>
      <w:r w:rsidRPr="004B3EE0">
        <w:rPr>
          <w:rFonts w:ascii="Calibri" w:hAnsi="Calibri"/>
          <w:b/>
          <w:color w:val="E36C0A" w:themeColor="accent6" w:themeShade="BF"/>
          <w:sz w:val="28"/>
          <w:szCs w:val="28"/>
          <w:lang w:val="pl-PL"/>
        </w:rPr>
        <w:t>Zdobądź grant na innowację społeczną w obszarze rynku pracy</w:t>
      </w:r>
    </w:p>
    <w:p w14:paraId="36E74C97" w14:textId="77777777" w:rsidR="004B3EE0" w:rsidRPr="004B3EE0" w:rsidRDefault="004B3EE0" w:rsidP="00C9157E">
      <w:pPr>
        <w:spacing w:after="240"/>
        <w:jc w:val="both"/>
        <w:rPr>
          <w:rFonts w:ascii="Calibri" w:hAnsi="Calibri"/>
          <w:b/>
          <w:color w:val="000000" w:themeColor="text1"/>
          <w:sz w:val="22"/>
          <w:szCs w:val="22"/>
          <w:lang w:val="pl-PL"/>
        </w:rPr>
      </w:pPr>
      <w:r w:rsidRPr="004B3EE0">
        <w:rPr>
          <w:rFonts w:ascii="Calibri" w:hAnsi="Calibri"/>
          <w:b/>
          <w:color w:val="000000" w:themeColor="text1"/>
          <w:sz w:val="22"/>
          <w:szCs w:val="22"/>
          <w:lang w:val="pl-PL"/>
        </w:rPr>
        <w:t xml:space="preserve">Trwa nabór projektów do drugiej edycji Inkubatora </w:t>
      </w:r>
      <w:proofErr w:type="spellStart"/>
      <w:r w:rsidRPr="004B3EE0">
        <w:rPr>
          <w:rFonts w:ascii="Calibri" w:hAnsi="Calibri"/>
          <w:b/>
          <w:color w:val="000000" w:themeColor="text1"/>
          <w:sz w:val="22"/>
          <w:szCs w:val="22"/>
          <w:lang w:val="pl-PL"/>
        </w:rPr>
        <w:t>TransferHUB</w:t>
      </w:r>
      <w:proofErr w:type="spellEnd"/>
      <w:r w:rsidRPr="004B3EE0">
        <w:rPr>
          <w:rFonts w:ascii="Calibri" w:hAnsi="Calibri"/>
          <w:b/>
          <w:color w:val="000000" w:themeColor="text1"/>
          <w:sz w:val="22"/>
          <w:szCs w:val="22"/>
          <w:lang w:val="pl-PL"/>
        </w:rPr>
        <w:t>. Innowacyjne pomysły mogą zgłaszać osoby fizyczne, organizacje, instytucje i firmy. Mają one dotyczyć jednej z trzech wiodących ścieżek tematycznych w ramach zagadnienia pracy przyszłości: starzejącego się społeczeństwa, pozycji i możliwości kobiet na rynku pracy oraz automatyzacji i robotyzacji. Rozwiązania mogą być zgłaszane do 6 grudnia br. poprzez stronę transferhub.pl.</w:t>
      </w:r>
    </w:p>
    <w:p w14:paraId="4BA455F1" w14:textId="77777777" w:rsidR="004B3EE0" w:rsidRPr="004B3EE0" w:rsidRDefault="004B3EE0" w:rsidP="00C9157E">
      <w:pPr>
        <w:spacing w:after="240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color w:val="000000"/>
          <w:sz w:val="22"/>
          <w:szCs w:val="22"/>
          <w:lang w:val="pl-PL"/>
        </w:rPr>
        <w:t xml:space="preserve">W 2020 roku rozpoczęła się druga edycja Inkubatora </w:t>
      </w:r>
      <w:proofErr w:type="spellStart"/>
      <w:r w:rsidRPr="004B3EE0">
        <w:rPr>
          <w:rFonts w:ascii="Calibri" w:hAnsi="Calibri"/>
          <w:color w:val="000000"/>
          <w:sz w:val="22"/>
          <w:szCs w:val="22"/>
          <w:lang w:val="pl-PL"/>
        </w:rPr>
        <w:t>TransferHUB</w:t>
      </w:r>
      <w:proofErr w:type="spellEnd"/>
      <w:r w:rsidRPr="004B3EE0">
        <w:rPr>
          <w:rFonts w:ascii="Calibri" w:hAnsi="Calibri"/>
          <w:color w:val="000000"/>
          <w:sz w:val="22"/>
          <w:szCs w:val="22"/>
          <w:lang w:val="pl-PL"/>
        </w:rPr>
        <w:t>. Projekt realizowany jest przez Fundację Inicjatyw Społeczno-Ekonomicznych oraz Forum Odpowiedzialnego Biznesu. Do 6 grudnia można rejestrować innowacyjne pomysły, które następnie zostaną poddane ocenie. Najciekawsze otrzymają dofinansowanie w wysokości średnio 38 tys. zł.</w:t>
      </w:r>
    </w:p>
    <w:p w14:paraId="63D2B4ED" w14:textId="21DABF69" w:rsidR="004B3EE0" w:rsidRPr="004B3EE0" w:rsidRDefault="004B3EE0" w:rsidP="00C9157E">
      <w:pPr>
        <w:spacing w:after="240"/>
        <w:jc w:val="both"/>
        <w:rPr>
          <w:rFonts w:ascii="Calibri" w:hAnsi="Calibri"/>
          <w:b/>
          <w:color w:val="E36C0A" w:themeColor="accent6" w:themeShade="BF"/>
          <w:sz w:val="22"/>
          <w:szCs w:val="22"/>
          <w:lang w:val="pl-PL"/>
        </w:rPr>
      </w:pPr>
      <w:r w:rsidRPr="004B3EE0">
        <w:rPr>
          <w:rFonts w:ascii="Calibri" w:hAnsi="Calibri"/>
          <w:b/>
          <w:color w:val="E36C0A" w:themeColor="accent6" w:themeShade="BF"/>
          <w:sz w:val="22"/>
          <w:szCs w:val="22"/>
          <w:lang w:val="pl-PL"/>
        </w:rPr>
        <w:t>Zgłoś innowacyjny pomysł: https://transferhub.pl/aktualny-nabor/</w:t>
      </w:r>
    </w:p>
    <w:p w14:paraId="698FB00F" w14:textId="77777777" w:rsidR="004B3EE0" w:rsidRPr="004B3EE0" w:rsidRDefault="004B3EE0" w:rsidP="00C9157E">
      <w:pPr>
        <w:spacing w:after="240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color w:val="000000"/>
          <w:sz w:val="22"/>
          <w:szCs w:val="22"/>
          <w:lang w:val="pl-PL"/>
        </w:rPr>
        <w:t>Pomysły mogą być zgłaszane w ramach trzech wiodących ścieżek tematycznych:</w:t>
      </w:r>
    </w:p>
    <w:p w14:paraId="486214D4" w14:textId="77777777" w:rsidR="004B3EE0" w:rsidRPr="004B3EE0" w:rsidRDefault="004B3EE0" w:rsidP="00C9157E">
      <w:pPr>
        <w:numPr>
          <w:ilvl w:val="0"/>
          <w:numId w:val="2"/>
        </w:numPr>
        <w:spacing w:after="240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color w:val="000000"/>
          <w:sz w:val="22"/>
          <w:szCs w:val="22"/>
          <w:lang w:val="pl-PL"/>
        </w:rPr>
        <w:t>starzejące się społeczeństwo,</w:t>
      </w:r>
    </w:p>
    <w:p w14:paraId="75C5D9A3" w14:textId="77777777" w:rsidR="004B3EE0" w:rsidRPr="004B3EE0" w:rsidRDefault="004B3EE0" w:rsidP="00C9157E">
      <w:pPr>
        <w:numPr>
          <w:ilvl w:val="0"/>
          <w:numId w:val="2"/>
        </w:numPr>
        <w:spacing w:after="240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color w:val="000000"/>
          <w:sz w:val="22"/>
          <w:szCs w:val="22"/>
          <w:lang w:val="pl-PL"/>
        </w:rPr>
        <w:t>pozycja i możliwości kobiet na rynku pracy,</w:t>
      </w:r>
    </w:p>
    <w:p w14:paraId="423B2D23" w14:textId="77777777" w:rsidR="004B3EE0" w:rsidRPr="004B3EE0" w:rsidRDefault="004B3EE0" w:rsidP="00C9157E">
      <w:pPr>
        <w:numPr>
          <w:ilvl w:val="0"/>
          <w:numId w:val="2"/>
        </w:numPr>
        <w:spacing w:after="240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color w:val="000000"/>
          <w:sz w:val="22"/>
          <w:szCs w:val="22"/>
          <w:lang w:val="pl-PL"/>
        </w:rPr>
        <w:t>automatyzacja i robotyzacja.</w:t>
      </w:r>
    </w:p>
    <w:p w14:paraId="651F18CE" w14:textId="77777777" w:rsidR="004B3EE0" w:rsidRPr="004B3EE0" w:rsidRDefault="004B3EE0" w:rsidP="00C9157E">
      <w:pPr>
        <w:spacing w:after="240"/>
        <w:jc w:val="both"/>
        <w:rPr>
          <w:rFonts w:ascii="Calibri" w:hAnsi="Calibri"/>
          <w:b/>
          <w:i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i/>
          <w:color w:val="000000"/>
          <w:sz w:val="22"/>
          <w:szCs w:val="22"/>
          <w:lang w:val="pl-PL"/>
        </w:rPr>
        <w:t xml:space="preserve">– W FISE wciąż analizujemy wyzwania dla pracy przyszłości. Wybraliśmy do </w:t>
      </w:r>
      <w:proofErr w:type="spellStart"/>
      <w:r w:rsidRPr="004B3EE0">
        <w:rPr>
          <w:rFonts w:ascii="Calibri" w:hAnsi="Calibri"/>
          <w:i/>
          <w:color w:val="000000"/>
          <w:sz w:val="22"/>
          <w:szCs w:val="22"/>
          <w:lang w:val="pl-PL"/>
        </w:rPr>
        <w:t>TransferHub</w:t>
      </w:r>
      <w:proofErr w:type="spellEnd"/>
      <w:r w:rsidRPr="004B3EE0">
        <w:rPr>
          <w:rFonts w:ascii="Calibri" w:hAnsi="Calibri"/>
          <w:i/>
          <w:color w:val="000000"/>
          <w:sz w:val="22"/>
          <w:szCs w:val="22"/>
          <w:lang w:val="pl-PL"/>
        </w:rPr>
        <w:t xml:space="preserve"> te tematy, które są nie tylko naglące społecznie, ale też niosą z sobą duży potencjał innowacyjności. Mamy za sobą dobre doświadczenia pierwszego inkubatora w obszarze zatrudnienia. Wiemy, że rozwijanie pomysłu innowacyjnego to okazja do zmiany nie tylko dla organizacji, ale też rozwoju osobistego osób uczestniczących w Inkubatorze. Jesteśmy otwarci na niestandardowe rozwiązania. Gorąco zapraszam do współpracy z nami – </w:t>
      </w:r>
      <w:r w:rsidRPr="004B3EE0">
        <w:rPr>
          <w:rFonts w:ascii="Calibri" w:hAnsi="Calibri"/>
          <w:b/>
          <w:i/>
          <w:color w:val="000000"/>
          <w:sz w:val="22"/>
          <w:szCs w:val="22"/>
          <w:lang w:val="pl-PL"/>
        </w:rPr>
        <w:t>mówi Julia Koczanowicz-</w:t>
      </w:r>
      <w:proofErr w:type="spellStart"/>
      <w:r w:rsidRPr="004B3EE0">
        <w:rPr>
          <w:rFonts w:ascii="Calibri" w:hAnsi="Calibri"/>
          <w:b/>
          <w:i/>
          <w:color w:val="000000"/>
          <w:sz w:val="22"/>
          <w:szCs w:val="22"/>
          <w:lang w:val="pl-PL"/>
        </w:rPr>
        <w:t>Chondzyńska</w:t>
      </w:r>
      <w:proofErr w:type="spellEnd"/>
      <w:r w:rsidRPr="004B3EE0">
        <w:rPr>
          <w:rFonts w:ascii="Calibri" w:hAnsi="Calibri"/>
          <w:b/>
          <w:i/>
          <w:color w:val="000000"/>
          <w:sz w:val="22"/>
          <w:szCs w:val="22"/>
          <w:lang w:val="pl-PL"/>
        </w:rPr>
        <w:t xml:space="preserve">, prezeska FISE i koordynatorka Inkubatora </w:t>
      </w:r>
      <w:proofErr w:type="spellStart"/>
      <w:r w:rsidRPr="004B3EE0">
        <w:rPr>
          <w:rFonts w:ascii="Calibri" w:hAnsi="Calibri"/>
          <w:b/>
          <w:i/>
          <w:color w:val="000000"/>
          <w:sz w:val="22"/>
          <w:szCs w:val="22"/>
          <w:lang w:val="pl-PL"/>
        </w:rPr>
        <w:t>TransferHUB</w:t>
      </w:r>
      <w:proofErr w:type="spellEnd"/>
      <w:r w:rsidRPr="004B3EE0">
        <w:rPr>
          <w:rFonts w:ascii="Calibri" w:hAnsi="Calibri"/>
          <w:b/>
          <w:i/>
          <w:color w:val="000000"/>
          <w:sz w:val="22"/>
          <w:szCs w:val="22"/>
          <w:lang w:val="pl-PL"/>
        </w:rPr>
        <w:t>.</w:t>
      </w:r>
    </w:p>
    <w:p w14:paraId="147477F0" w14:textId="77777777" w:rsidR="004B3EE0" w:rsidRPr="004B3EE0" w:rsidRDefault="004B3EE0" w:rsidP="00C9157E">
      <w:pPr>
        <w:spacing w:after="240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color w:val="000000"/>
          <w:sz w:val="22"/>
          <w:szCs w:val="22"/>
          <w:lang w:val="pl-PL"/>
        </w:rPr>
        <w:t xml:space="preserve">Celem </w:t>
      </w:r>
      <w:proofErr w:type="spellStart"/>
      <w:r w:rsidRPr="004B3EE0">
        <w:rPr>
          <w:rFonts w:ascii="Calibri" w:hAnsi="Calibri"/>
          <w:color w:val="000000"/>
          <w:sz w:val="22"/>
          <w:szCs w:val="22"/>
          <w:lang w:val="pl-PL"/>
        </w:rPr>
        <w:t>TransferHUB</w:t>
      </w:r>
      <w:proofErr w:type="spellEnd"/>
      <w:r w:rsidRPr="004B3EE0">
        <w:rPr>
          <w:rFonts w:ascii="Calibri" w:hAnsi="Calibri"/>
          <w:color w:val="000000"/>
          <w:sz w:val="22"/>
          <w:szCs w:val="22"/>
          <w:lang w:val="pl-PL"/>
        </w:rPr>
        <w:t xml:space="preserve"> jest poszukiwanie innowacji społecznych na wyzwania zdefiniowane w projekcie. W sytuacji zakwalifikowania zgłoszonego rozwiązania jego autorzy deklarują długofalowe zaangażowanie, wynikające z kolejnych etapów rozwijania innowacji. Udział w inkubatorze pozwala na przetestowanie innowacji i otrzymanie wsparcia merytorycznego oraz zdobycie dofinansowania. Kryteriami decydującymi o wyborze danego pomysłu do dalszych etapów są m.in. nowatorski w polskim kontekście charakter propozycji, możliwość stosowania na szerszą skalę, podjęcie zagadnienia zatrudnienia oraz dostępność.</w:t>
      </w:r>
    </w:p>
    <w:p w14:paraId="0A4B11B3" w14:textId="77777777" w:rsidR="004B3EE0" w:rsidRPr="004B3EE0" w:rsidRDefault="004B3EE0" w:rsidP="00C9157E">
      <w:pPr>
        <w:spacing w:after="240"/>
        <w:jc w:val="both"/>
        <w:rPr>
          <w:rFonts w:ascii="Calibri" w:hAnsi="Calibri"/>
          <w:b/>
          <w:i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i/>
          <w:color w:val="000000"/>
          <w:sz w:val="22"/>
          <w:szCs w:val="22"/>
          <w:lang w:val="pl-PL"/>
        </w:rPr>
        <w:t xml:space="preserve">– Udział w Inkubatorze to unikalna możliwość sprawdzenia własnych pomysłów na różnego rodzaju rozwiązania czy inicjatywy, na co nie zawsze mamy czas, środki czy przestrzeń. Poszukiwanie </w:t>
      </w:r>
      <w:r w:rsidRPr="004B3EE0">
        <w:rPr>
          <w:rFonts w:ascii="Calibri" w:hAnsi="Calibri"/>
          <w:i/>
          <w:color w:val="000000"/>
          <w:sz w:val="22"/>
          <w:szCs w:val="22"/>
          <w:lang w:val="pl-PL"/>
        </w:rPr>
        <w:lastRenderedPageBreak/>
        <w:t xml:space="preserve">innowacji w obszarze miejsca pracy w obecnych realiach jest bardzo potrzebne. Utrzymanie zatrudnienia, zapewnienie godnych warunków pracy i poszukiwanie rozwiązań sprzyjających grupom marginalizowanym czy wykluczanym z rynku pracy, z różnych powodów, wymagają dziś wsparcia i nowatorskiego podejścia. Zachęcamy serdecznie do przesyłania zgłoszeń innowacyjnych pomysłów – </w:t>
      </w:r>
      <w:r w:rsidRPr="004B3EE0">
        <w:rPr>
          <w:rFonts w:ascii="Calibri" w:hAnsi="Calibri"/>
          <w:b/>
          <w:i/>
          <w:color w:val="000000"/>
          <w:sz w:val="22"/>
          <w:szCs w:val="22"/>
          <w:lang w:val="pl-PL"/>
        </w:rPr>
        <w:t>mówi Marzena Strzelczak, prezeska, dyrektorka generalna Forum Odpowiedzialnego Biznesu.</w:t>
      </w:r>
    </w:p>
    <w:p w14:paraId="064788C1" w14:textId="77777777" w:rsidR="004B3EE0" w:rsidRPr="004B3EE0" w:rsidRDefault="004B3EE0" w:rsidP="00C9157E">
      <w:pPr>
        <w:spacing w:after="240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color w:val="000000"/>
          <w:sz w:val="22"/>
          <w:szCs w:val="22"/>
          <w:lang w:val="pl-PL"/>
        </w:rPr>
        <w:t xml:space="preserve">Inkubator </w:t>
      </w:r>
      <w:proofErr w:type="spellStart"/>
      <w:r w:rsidRPr="004B3EE0">
        <w:rPr>
          <w:rFonts w:ascii="Calibri" w:hAnsi="Calibri"/>
          <w:color w:val="000000"/>
          <w:sz w:val="22"/>
          <w:szCs w:val="22"/>
          <w:lang w:val="pl-PL"/>
        </w:rPr>
        <w:t>TransferHUB</w:t>
      </w:r>
      <w:proofErr w:type="spellEnd"/>
      <w:r w:rsidRPr="004B3EE0">
        <w:rPr>
          <w:rFonts w:ascii="Calibri" w:hAnsi="Calibri"/>
          <w:color w:val="000000"/>
          <w:sz w:val="22"/>
          <w:szCs w:val="22"/>
          <w:lang w:val="pl-PL"/>
        </w:rPr>
        <w:t xml:space="preserve"> to projekt realizowany w drugiej edycji przez Fundację Inicjatyw Społeczno-Ekonomicznych oraz Forum Odpowiedzialnego Biznesu. Pomysły innowacyjne mają dotyczyć pracy przyszłości oraz być odpowiedzią na problemy w obszarze zatrudnienia. Projekt „</w:t>
      </w:r>
      <w:proofErr w:type="spellStart"/>
      <w:r w:rsidRPr="004B3EE0">
        <w:rPr>
          <w:rFonts w:ascii="Calibri" w:hAnsi="Calibri"/>
          <w:color w:val="000000"/>
          <w:sz w:val="22"/>
          <w:szCs w:val="22"/>
          <w:lang w:val="pl-PL"/>
        </w:rPr>
        <w:t>TransferHUB</w:t>
      </w:r>
      <w:proofErr w:type="spellEnd"/>
      <w:r w:rsidRPr="004B3EE0">
        <w:rPr>
          <w:rFonts w:ascii="Calibri" w:hAnsi="Calibri"/>
          <w:color w:val="000000"/>
          <w:sz w:val="22"/>
          <w:szCs w:val="22"/>
          <w:lang w:val="pl-PL"/>
        </w:rPr>
        <w:t xml:space="preserve"> – inkubator innowacji społecznych w obszarze zatrudnienia” prowadzony jest w ramach Programu Operacyjnego Wiedza Edukacja Rozwój, współfinansowanego ze środków Europejskiego Funduszu Społecznego. Będzie realizowany w latach 2020-2023.</w:t>
      </w:r>
    </w:p>
    <w:p w14:paraId="5C84FC7E" w14:textId="77777777" w:rsidR="004B3EE0" w:rsidRPr="004B3EE0" w:rsidRDefault="004B3EE0" w:rsidP="00C9157E">
      <w:pPr>
        <w:spacing w:after="240"/>
        <w:jc w:val="both"/>
        <w:rPr>
          <w:rFonts w:ascii="Calibri" w:hAnsi="Calibri" w:cs="Calibri"/>
          <w:sz w:val="22"/>
          <w:szCs w:val="22"/>
          <w:lang w:val="pl-PL"/>
        </w:rPr>
      </w:pPr>
      <w:r w:rsidRPr="004B3EE0">
        <w:rPr>
          <w:rFonts w:ascii="Calibri" w:hAnsi="Calibri" w:cs="Calibri"/>
          <w:color w:val="000000"/>
          <w:sz w:val="22"/>
          <w:szCs w:val="22"/>
          <w:lang w:val="pl-PL"/>
        </w:rPr>
        <w:t xml:space="preserve">Więcej informacji o </w:t>
      </w:r>
      <w:proofErr w:type="spellStart"/>
      <w:r w:rsidRPr="004B3EE0">
        <w:rPr>
          <w:rFonts w:ascii="Calibri" w:hAnsi="Calibri" w:cs="Calibri"/>
          <w:color w:val="000000"/>
          <w:sz w:val="22"/>
          <w:szCs w:val="22"/>
          <w:lang w:val="pl-PL"/>
        </w:rPr>
        <w:t>TransferHUB</w:t>
      </w:r>
      <w:proofErr w:type="spellEnd"/>
      <w:r w:rsidRPr="004B3EE0">
        <w:rPr>
          <w:rFonts w:ascii="Calibri" w:hAnsi="Calibri" w:cs="Calibri"/>
          <w:color w:val="000000"/>
          <w:sz w:val="22"/>
          <w:szCs w:val="22"/>
          <w:lang w:val="pl-PL"/>
        </w:rPr>
        <w:t xml:space="preserve"> na stronie internetowej https://www.transferhub.pl/ oraz </w:t>
      </w:r>
      <w:proofErr w:type="spellStart"/>
      <w:r w:rsidRPr="004B3EE0">
        <w:rPr>
          <w:rFonts w:ascii="Calibri" w:hAnsi="Calibri" w:cs="Calibri"/>
          <w:color w:val="000000"/>
          <w:sz w:val="22"/>
          <w:szCs w:val="22"/>
          <w:lang w:val="pl-PL"/>
        </w:rPr>
        <w:t>Facebooku</w:t>
      </w:r>
      <w:proofErr w:type="spellEnd"/>
      <w:r w:rsidRPr="004B3EE0">
        <w:rPr>
          <w:rFonts w:ascii="Calibri" w:hAnsi="Calibri" w:cs="Calibri"/>
          <w:color w:val="000000"/>
          <w:sz w:val="22"/>
          <w:szCs w:val="22"/>
          <w:lang w:val="pl-PL"/>
        </w:rPr>
        <w:t xml:space="preserve"> https://www.facebook.com/transferhub.</w:t>
      </w:r>
    </w:p>
    <w:p w14:paraId="72802031" w14:textId="77777777" w:rsidR="004B3EE0" w:rsidRPr="004B3EE0" w:rsidRDefault="004B3EE0" w:rsidP="00C9157E">
      <w:pPr>
        <w:spacing w:after="240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385FE738" w14:textId="77777777" w:rsidR="004B3EE0" w:rsidRPr="004B3EE0" w:rsidRDefault="004B3EE0" w:rsidP="00C9157E">
      <w:pPr>
        <w:spacing w:after="240"/>
        <w:jc w:val="both"/>
        <w:rPr>
          <w:rFonts w:ascii="Calibri" w:hAnsi="Calibri"/>
          <w:b/>
          <w:color w:val="E36C0A" w:themeColor="accent6" w:themeShade="BF"/>
          <w:sz w:val="22"/>
          <w:szCs w:val="22"/>
          <w:lang w:val="pl-PL"/>
        </w:rPr>
      </w:pPr>
      <w:r w:rsidRPr="004B3EE0">
        <w:rPr>
          <w:rFonts w:ascii="Calibri" w:hAnsi="Calibri"/>
          <w:b/>
          <w:color w:val="E36C0A" w:themeColor="accent6" w:themeShade="BF"/>
          <w:sz w:val="22"/>
          <w:szCs w:val="22"/>
          <w:lang w:val="pl-PL"/>
        </w:rPr>
        <w:t xml:space="preserve">Koordynatorka projektu: </w:t>
      </w:r>
    </w:p>
    <w:p w14:paraId="52362D14" w14:textId="77777777" w:rsidR="004B3EE0" w:rsidRPr="004B3EE0" w:rsidRDefault="004B3EE0" w:rsidP="00C9157E">
      <w:pPr>
        <w:spacing w:after="240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color w:val="000000"/>
          <w:sz w:val="22"/>
          <w:szCs w:val="22"/>
          <w:lang w:val="pl-PL"/>
        </w:rPr>
        <w:t>Julia Koczanowicz-</w:t>
      </w:r>
      <w:proofErr w:type="spellStart"/>
      <w:r w:rsidRPr="004B3EE0">
        <w:rPr>
          <w:rFonts w:ascii="Calibri" w:hAnsi="Calibri"/>
          <w:color w:val="000000"/>
          <w:sz w:val="22"/>
          <w:szCs w:val="22"/>
          <w:lang w:val="pl-PL"/>
        </w:rPr>
        <w:t>Chondzyńska</w:t>
      </w:r>
      <w:proofErr w:type="spellEnd"/>
      <w:r w:rsidRPr="004B3EE0">
        <w:rPr>
          <w:rFonts w:ascii="Calibri" w:hAnsi="Calibri"/>
          <w:color w:val="000000"/>
          <w:sz w:val="22"/>
          <w:szCs w:val="22"/>
          <w:lang w:val="pl-PL"/>
        </w:rPr>
        <w:t>, mobile: 607 336 867, e-mail: julia.chondzynska@fise.org.pl</w:t>
      </w:r>
    </w:p>
    <w:p w14:paraId="6A211817" w14:textId="77777777" w:rsidR="004B3EE0" w:rsidRPr="004B3EE0" w:rsidRDefault="004B3EE0" w:rsidP="00C9157E">
      <w:pPr>
        <w:spacing w:after="240"/>
        <w:jc w:val="both"/>
        <w:rPr>
          <w:rFonts w:ascii="Calibri" w:hAnsi="Calibri"/>
          <w:b/>
          <w:color w:val="E36C0A" w:themeColor="accent6" w:themeShade="BF"/>
          <w:sz w:val="22"/>
          <w:szCs w:val="22"/>
          <w:lang w:val="pl-PL"/>
        </w:rPr>
      </w:pPr>
      <w:r w:rsidRPr="004B3EE0">
        <w:rPr>
          <w:rFonts w:ascii="Calibri" w:hAnsi="Calibri"/>
          <w:b/>
          <w:color w:val="E36C0A" w:themeColor="accent6" w:themeShade="BF"/>
          <w:sz w:val="22"/>
          <w:szCs w:val="22"/>
          <w:lang w:val="pl-PL"/>
        </w:rPr>
        <w:t>Kontakt dla mediów:</w:t>
      </w:r>
    </w:p>
    <w:p w14:paraId="12A60C11" w14:textId="77777777" w:rsidR="004B3EE0" w:rsidRPr="004B3EE0" w:rsidRDefault="004B3EE0" w:rsidP="00C9157E">
      <w:pPr>
        <w:spacing w:after="240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color w:val="000000"/>
          <w:sz w:val="22"/>
          <w:szCs w:val="22"/>
          <w:lang w:val="pl-PL"/>
        </w:rPr>
        <w:t xml:space="preserve">Agnieszka </w:t>
      </w:r>
      <w:proofErr w:type="spellStart"/>
      <w:r w:rsidRPr="004B3EE0">
        <w:rPr>
          <w:rFonts w:ascii="Calibri" w:hAnsi="Calibri"/>
          <w:color w:val="000000"/>
          <w:sz w:val="22"/>
          <w:szCs w:val="22"/>
          <w:lang w:val="pl-PL"/>
        </w:rPr>
        <w:t>Siarkiewicz</w:t>
      </w:r>
      <w:proofErr w:type="spellEnd"/>
      <w:r w:rsidRPr="004B3EE0">
        <w:rPr>
          <w:rFonts w:ascii="Calibri" w:hAnsi="Calibri"/>
          <w:color w:val="000000"/>
          <w:sz w:val="22"/>
          <w:szCs w:val="22"/>
          <w:lang w:val="pl-PL"/>
        </w:rPr>
        <w:t>, mobile: 669 510 483, e-mail: agnieszka.siarkiewicz@fob.org.pl</w:t>
      </w:r>
    </w:p>
    <w:p w14:paraId="617630A6" w14:textId="77777777" w:rsidR="004B3EE0" w:rsidRPr="004B3EE0" w:rsidRDefault="004B3EE0" w:rsidP="00C9157E">
      <w:pPr>
        <w:spacing w:after="240"/>
        <w:jc w:val="center"/>
        <w:rPr>
          <w:rFonts w:ascii="Calibri" w:hAnsi="Calibri"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color w:val="000000"/>
          <w:sz w:val="22"/>
          <w:szCs w:val="22"/>
          <w:lang w:val="pl-PL"/>
        </w:rPr>
        <w:t>***</w:t>
      </w:r>
    </w:p>
    <w:p w14:paraId="0E3545DF" w14:textId="77777777" w:rsidR="004B3EE0" w:rsidRPr="004B3EE0" w:rsidRDefault="004B3EE0" w:rsidP="00C9157E">
      <w:pPr>
        <w:spacing w:after="240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b/>
          <w:color w:val="000000"/>
          <w:sz w:val="22"/>
          <w:szCs w:val="22"/>
          <w:lang w:val="pl-PL"/>
        </w:rPr>
        <w:t>Fundacja Inicjatyw Społeczno-Ekonomicznych</w:t>
      </w:r>
      <w:r w:rsidRPr="004B3EE0">
        <w:rPr>
          <w:rFonts w:ascii="Calibri" w:hAnsi="Calibri"/>
          <w:color w:val="000000"/>
          <w:sz w:val="22"/>
          <w:szCs w:val="22"/>
          <w:lang w:val="pl-PL"/>
        </w:rPr>
        <w:t xml:space="preserve"> działa na rzecz zrównoważonego rozwoju społeczno-gospodarczego w obszarach rynku pracy, przedsiębiorczości społecznej i partycypacji obywatelskiej. Staramy się tak wpływać na zmiany systemu społeczno-ekonomicznego, aby był on coraz bardziej elastyczny, otwarty na współpracę i efektywny. Więcej informacji o naszych projektach znaleźć można na stronie https://fise.org.pl/.</w:t>
      </w:r>
    </w:p>
    <w:p w14:paraId="2CC62F44" w14:textId="77777777" w:rsidR="004B3EE0" w:rsidRPr="004B3EE0" w:rsidRDefault="004B3EE0" w:rsidP="00C9157E">
      <w:pPr>
        <w:spacing w:after="240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4A100078" w14:textId="77777777" w:rsidR="004B3EE0" w:rsidRPr="004B3EE0" w:rsidRDefault="004B3EE0" w:rsidP="00C9157E">
      <w:pPr>
        <w:spacing w:after="240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4B3EE0">
        <w:rPr>
          <w:rFonts w:ascii="Calibri" w:hAnsi="Calibri"/>
          <w:b/>
          <w:color w:val="000000"/>
          <w:sz w:val="22"/>
          <w:szCs w:val="22"/>
          <w:lang w:val="pl-PL"/>
        </w:rPr>
        <w:t>Forum Odpowiedzialnego Biznesu</w:t>
      </w:r>
      <w:r w:rsidRPr="004B3EE0">
        <w:rPr>
          <w:rFonts w:ascii="Calibri" w:hAnsi="Calibri"/>
          <w:color w:val="000000"/>
          <w:sz w:val="22"/>
          <w:szCs w:val="22"/>
          <w:lang w:val="pl-PL"/>
        </w:rPr>
        <w:t xml:space="preserve"> jest najdłużej działającą, od 2000 roku, i największą organizacją pozarządową w Polsce, która zajmuje się koncepcją społecznej odpowiedzialności biznesu w kompleksowy sposób. Forum to organizacja ekspercka, pozostająca inicjatorem i partnerem przedsięwzięć kluczowych dla polskiego CSR. Inspirujemy biznes, który zmienia świat, i łączymy ludzi, którzy zmieniają biznes. Działamy na rzecz zrównoważonego rozwoju. Więcej informacji na stronie www.odpowiedzialnybiznes.pl.</w:t>
      </w:r>
      <w:bookmarkStart w:id="0" w:name="_GoBack"/>
      <w:bookmarkEnd w:id="0"/>
    </w:p>
    <w:sectPr w:rsidR="004B3EE0" w:rsidRPr="004B3EE0" w:rsidSect="0052010F">
      <w:headerReference w:type="even" r:id="rId9"/>
      <w:headerReference w:type="default" r:id="rId10"/>
      <w:footerReference w:type="even" r:id="rId11"/>
      <w:pgSz w:w="11900" w:h="16840"/>
      <w:pgMar w:top="3119" w:right="1134" w:bottom="181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59B96" w14:textId="77777777" w:rsidR="00C9157E" w:rsidRDefault="00C9157E" w:rsidP="008B4AB5">
      <w:r>
        <w:separator/>
      </w:r>
    </w:p>
  </w:endnote>
  <w:endnote w:type="continuationSeparator" w:id="0">
    <w:p w14:paraId="1449DB48" w14:textId="77777777" w:rsidR="00C9157E" w:rsidRDefault="00C9157E" w:rsidP="008B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 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566D8" w14:textId="77777777" w:rsidR="00C9157E" w:rsidRDefault="00C9157E">
    <w:pPr>
      <w:pStyle w:val="Stopka0"/>
    </w:pPr>
    <w:sdt>
      <w:sdtPr>
        <w:id w:val="969400743"/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temporary/>
        <w:showingPlcHdr/>
      </w:sdtPr>
      <w:sdtContent>
        <w: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526A5" w14:textId="77777777" w:rsidR="00C9157E" w:rsidRDefault="00C9157E" w:rsidP="008B4AB5">
      <w:r>
        <w:separator/>
      </w:r>
    </w:p>
  </w:footnote>
  <w:footnote w:type="continuationSeparator" w:id="0">
    <w:p w14:paraId="271D8D05" w14:textId="77777777" w:rsidR="00C9157E" w:rsidRDefault="00C9157E" w:rsidP="008B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3232" w14:textId="77777777" w:rsidR="00C9157E" w:rsidRDefault="00C9157E">
    <w:pPr>
      <w:pStyle w:val="Nagwek"/>
    </w:pPr>
    <w:sdt>
      <w:sdtPr>
        <w:id w:val="171999623"/>
        <w:placeholder>
          <w:docPart w:val="CBA741E9B794DA43B0CE7A78C5B2F4F6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76A5F9AD00AFE245B9525E6816DAA0D5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54BAFCAE181CFD4CBC6E13300E871599"/>
        </w:placeholder>
        <w:temporary/>
        <w:showingPlcHdr/>
      </w:sdtPr>
      <w:sdtContent>
        <w:r>
          <w:t>[Type text]</w:t>
        </w:r>
      </w:sdtContent>
    </w:sdt>
  </w:p>
  <w:p w14:paraId="3361841A" w14:textId="77777777" w:rsidR="00C9157E" w:rsidRDefault="00C915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0F199" w14:textId="77777777" w:rsidR="00C9157E" w:rsidRDefault="00C9157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F57D872" wp14:editId="281775F1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9040" cy="143865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do szablonu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386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761"/>
    <w:multiLevelType w:val="hybridMultilevel"/>
    <w:tmpl w:val="3AF2CBFA"/>
    <w:lvl w:ilvl="0" w:tplc="F684BEF4">
      <w:start w:val="1"/>
      <w:numFmt w:val="decimal"/>
      <w:lvlText w:val="%1."/>
      <w:lvlJc w:val="left"/>
      <w:pPr>
        <w:ind w:left="2288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C82CF7E6">
      <w:start w:val="1"/>
      <w:numFmt w:val="decimal"/>
      <w:pStyle w:val="Akapitzlist"/>
      <w:lvlText w:val="%4."/>
      <w:lvlJc w:val="left"/>
      <w:pPr>
        <w:ind w:left="206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51917796"/>
    <w:multiLevelType w:val="hybridMultilevel"/>
    <w:tmpl w:val="B06E01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B5"/>
    <w:rsid w:val="000D051B"/>
    <w:rsid w:val="001D252B"/>
    <w:rsid w:val="00320143"/>
    <w:rsid w:val="00327FB5"/>
    <w:rsid w:val="003E06F1"/>
    <w:rsid w:val="003F31B3"/>
    <w:rsid w:val="004B3EE0"/>
    <w:rsid w:val="004C5747"/>
    <w:rsid w:val="0052010F"/>
    <w:rsid w:val="0055302F"/>
    <w:rsid w:val="0070209D"/>
    <w:rsid w:val="007C1EE8"/>
    <w:rsid w:val="007D3EE8"/>
    <w:rsid w:val="00895AC3"/>
    <w:rsid w:val="008B4AB5"/>
    <w:rsid w:val="0097143C"/>
    <w:rsid w:val="00975218"/>
    <w:rsid w:val="00C17D7A"/>
    <w:rsid w:val="00C9157E"/>
    <w:rsid w:val="00CD5898"/>
    <w:rsid w:val="00D51FCD"/>
    <w:rsid w:val="00EA1044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BFA6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">
    <w:name w:val="PODPIS"/>
    <w:basedOn w:val="Normalny"/>
    <w:qFormat/>
    <w:rsid w:val="003F31B3"/>
    <w:pPr>
      <w:widowControl w:val="0"/>
      <w:suppressAutoHyphens/>
    </w:pPr>
    <w:rPr>
      <w:rFonts w:ascii="Trebuchet MS Bold" w:eastAsia="Times New Roman" w:hAnsi="Trebuchet MS Bold" w:cs="Times New Roman"/>
      <w:kern w:val="20"/>
      <w:sz w:val="20"/>
      <w:szCs w:val="20"/>
      <w:lang w:val="pl-PL" w:eastAsia="hi-IN" w:bidi="hi-IN"/>
    </w:rPr>
  </w:style>
  <w:style w:type="paragraph" w:customStyle="1" w:styleId="BODY">
    <w:name w:val="BODY"/>
    <w:basedOn w:val="Normalny"/>
    <w:qFormat/>
    <w:rsid w:val="003F31B3"/>
    <w:pPr>
      <w:widowControl w:val="0"/>
      <w:suppressAutoHyphens/>
    </w:pPr>
    <w:rPr>
      <w:rFonts w:ascii="Trebuchet MS" w:eastAsia="Times New Roman" w:hAnsi="Trebuchet MS" w:cs="Times New Roman"/>
      <w:kern w:val="1"/>
      <w:sz w:val="20"/>
      <w:szCs w:val="20"/>
      <w:lang w:val="pl-PL" w:eastAsia="hi-IN" w:bidi="hi-IN"/>
    </w:rPr>
  </w:style>
  <w:style w:type="paragraph" w:customStyle="1" w:styleId="NAGLOWEK">
    <w:name w:val="NAGLOWEK"/>
    <w:basedOn w:val="Normalny"/>
    <w:qFormat/>
    <w:rsid w:val="003F31B3"/>
    <w:pPr>
      <w:widowControl w:val="0"/>
      <w:suppressAutoHyphens/>
    </w:pPr>
    <w:rPr>
      <w:rFonts w:ascii="Trebuchet MS" w:eastAsia="Times New Roman" w:hAnsi="Trebuchet MS" w:cs="Times New Roman"/>
      <w:kern w:val="1"/>
      <w:szCs w:val="20"/>
      <w:lang w:val="pl-PL" w:eastAsia="hi-IN" w:bidi="hi-IN"/>
    </w:rPr>
  </w:style>
  <w:style w:type="paragraph" w:customStyle="1" w:styleId="stopka">
    <w:name w:val="stopka"/>
    <w:next w:val="Normalny"/>
    <w:qFormat/>
    <w:rsid w:val="004C5747"/>
    <w:rPr>
      <w:rFonts w:ascii="ArialMT" w:hAnsi="ArialMT" w:cs="ArialMT"/>
      <w:spacing w:val="1"/>
      <w:sz w:val="14"/>
      <w:szCs w:val="14"/>
      <w:lang w:val="pl-PL"/>
    </w:rPr>
  </w:style>
  <w:style w:type="paragraph" w:styleId="Akapitzlist">
    <w:name w:val="List Paragraph"/>
    <w:aliases w:val="WYPUNKTOWANIE"/>
    <w:next w:val="Normalny"/>
    <w:uiPriority w:val="34"/>
    <w:qFormat/>
    <w:rsid w:val="00320143"/>
    <w:pPr>
      <w:numPr>
        <w:ilvl w:val="3"/>
        <w:numId w:val="1"/>
      </w:numPr>
      <w:contextualSpacing/>
    </w:pPr>
    <w:rPr>
      <w:rFonts w:ascii="Arial" w:eastAsiaTheme="majorEastAsia" w:hAnsi="Arial" w:cstheme="majorBidi"/>
      <w:sz w:val="20"/>
      <w:szCs w:val="20"/>
      <w:lang w:val="en-GB"/>
    </w:rPr>
  </w:style>
  <w:style w:type="table" w:customStyle="1" w:styleId="PROSTATABELABBGK">
    <w:name w:val="PROSTA_TABELA_BBGK"/>
    <w:basedOn w:val="Standardowy"/>
    <w:uiPriority w:val="99"/>
    <w:rsid w:val="007C1EE8"/>
    <w:rPr>
      <w:rFonts w:ascii="Arial" w:eastAsiaTheme="minorHAnsi" w:hAnsi="Arial"/>
      <w:sz w:val="16"/>
      <w:szCs w:val="18"/>
      <w:lang w:val="pl-PL"/>
    </w:rPr>
    <w:tblPr>
      <w:tblStyleRowBandSize w:val="1"/>
      <w:tblInd w:w="0" w:type="dxa"/>
      <w:tblCellMar>
        <w:top w:w="108" w:type="dxa"/>
        <w:left w:w="0" w:type="dxa"/>
        <w:bottom w:w="28" w:type="dxa"/>
        <w:right w:w="108" w:type="dxa"/>
      </w:tblCellMar>
    </w:tblPr>
    <w:trPr>
      <w:cantSplit/>
      <w:trHeight w:hRule="exact" w:val="85"/>
    </w:trPr>
    <w:tcPr>
      <w:tcW w:w="170" w:type="dxa"/>
    </w:tcPr>
    <w:tblStylePr w:type="firstRow">
      <w:rPr>
        <w:rFonts w:ascii="Arial" w:hAnsi="Arial"/>
        <w:b/>
        <w:sz w:val="17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</w:style>
  <w:style w:type="paragraph" w:styleId="Nagwek">
    <w:name w:val="header"/>
    <w:basedOn w:val="Normalny"/>
    <w:link w:val="NagwekZnak"/>
    <w:uiPriority w:val="99"/>
    <w:unhideWhenUsed/>
    <w:rsid w:val="008B4AB5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4AB5"/>
  </w:style>
  <w:style w:type="paragraph" w:styleId="Stopka0">
    <w:name w:val="footer"/>
    <w:basedOn w:val="Normalny"/>
    <w:link w:val="StopkaZnak"/>
    <w:uiPriority w:val="99"/>
    <w:unhideWhenUsed/>
    <w:rsid w:val="008B4AB5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8B4AB5"/>
  </w:style>
  <w:style w:type="paragraph" w:styleId="Tekstdymka">
    <w:name w:val="Balloon Text"/>
    <w:basedOn w:val="Normalny"/>
    <w:link w:val="TekstdymkaZnak"/>
    <w:uiPriority w:val="99"/>
    <w:semiHidden/>
    <w:unhideWhenUsed/>
    <w:rsid w:val="007D3EE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EE8"/>
    <w:rPr>
      <w:rFonts w:ascii="Lucida Grande CE" w:hAnsi="Lucida Grande CE" w:cs="Lucida Grande C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D05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styleId="Hipercze">
    <w:name w:val="Hyperlink"/>
    <w:basedOn w:val="Domylnaczcionkaakapitu"/>
    <w:unhideWhenUsed/>
    <w:rsid w:val="000D051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30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">
    <w:name w:val="PODPIS"/>
    <w:basedOn w:val="Normalny"/>
    <w:qFormat/>
    <w:rsid w:val="003F31B3"/>
    <w:pPr>
      <w:widowControl w:val="0"/>
      <w:suppressAutoHyphens/>
    </w:pPr>
    <w:rPr>
      <w:rFonts w:ascii="Trebuchet MS Bold" w:eastAsia="Times New Roman" w:hAnsi="Trebuchet MS Bold" w:cs="Times New Roman"/>
      <w:kern w:val="20"/>
      <w:sz w:val="20"/>
      <w:szCs w:val="20"/>
      <w:lang w:val="pl-PL" w:eastAsia="hi-IN" w:bidi="hi-IN"/>
    </w:rPr>
  </w:style>
  <w:style w:type="paragraph" w:customStyle="1" w:styleId="BODY">
    <w:name w:val="BODY"/>
    <w:basedOn w:val="Normalny"/>
    <w:qFormat/>
    <w:rsid w:val="003F31B3"/>
    <w:pPr>
      <w:widowControl w:val="0"/>
      <w:suppressAutoHyphens/>
    </w:pPr>
    <w:rPr>
      <w:rFonts w:ascii="Trebuchet MS" w:eastAsia="Times New Roman" w:hAnsi="Trebuchet MS" w:cs="Times New Roman"/>
      <w:kern w:val="1"/>
      <w:sz w:val="20"/>
      <w:szCs w:val="20"/>
      <w:lang w:val="pl-PL" w:eastAsia="hi-IN" w:bidi="hi-IN"/>
    </w:rPr>
  </w:style>
  <w:style w:type="paragraph" w:customStyle="1" w:styleId="NAGLOWEK">
    <w:name w:val="NAGLOWEK"/>
    <w:basedOn w:val="Normalny"/>
    <w:qFormat/>
    <w:rsid w:val="003F31B3"/>
    <w:pPr>
      <w:widowControl w:val="0"/>
      <w:suppressAutoHyphens/>
    </w:pPr>
    <w:rPr>
      <w:rFonts w:ascii="Trebuchet MS" w:eastAsia="Times New Roman" w:hAnsi="Trebuchet MS" w:cs="Times New Roman"/>
      <w:kern w:val="1"/>
      <w:szCs w:val="20"/>
      <w:lang w:val="pl-PL" w:eastAsia="hi-IN" w:bidi="hi-IN"/>
    </w:rPr>
  </w:style>
  <w:style w:type="paragraph" w:customStyle="1" w:styleId="stopka">
    <w:name w:val="stopka"/>
    <w:next w:val="Normalny"/>
    <w:qFormat/>
    <w:rsid w:val="004C5747"/>
    <w:rPr>
      <w:rFonts w:ascii="ArialMT" w:hAnsi="ArialMT" w:cs="ArialMT"/>
      <w:spacing w:val="1"/>
      <w:sz w:val="14"/>
      <w:szCs w:val="14"/>
      <w:lang w:val="pl-PL"/>
    </w:rPr>
  </w:style>
  <w:style w:type="paragraph" w:styleId="Akapitzlist">
    <w:name w:val="List Paragraph"/>
    <w:aliases w:val="WYPUNKTOWANIE"/>
    <w:next w:val="Normalny"/>
    <w:uiPriority w:val="34"/>
    <w:qFormat/>
    <w:rsid w:val="00320143"/>
    <w:pPr>
      <w:numPr>
        <w:ilvl w:val="3"/>
        <w:numId w:val="1"/>
      </w:numPr>
      <w:contextualSpacing/>
    </w:pPr>
    <w:rPr>
      <w:rFonts w:ascii="Arial" w:eastAsiaTheme="majorEastAsia" w:hAnsi="Arial" w:cstheme="majorBidi"/>
      <w:sz w:val="20"/>
      <w:szCs w:val="20"/>
      <w:lang w:val="en-GB"/>
    </w:rPr>
  </w:style>
  <w:style w:type="table" w:customStyle="1" w:styleId="PROSTATABELABBGK">
    <w:name w:val="PROSTA_TABELA_BBGK"/>
    <w:basedOn w:val="Standardowy"/>
    <w:uiPriority w:val="99"/>
    <w:rsid w:val="007C1EE8"/>
    <w:rPr>
      <w:rFonts w:ascii="Arial" w:eastAsiaTheme="minorHAnsi" w:hAnsi="Arial"/>
      <w:sz w:val="16"/>
      <w:szCs w:val="18"/>
      <w:lang w:val="pl-PL"/>
    </w:rPr>
    <w:tblPr>
      <w:tblStyleRowBandSize w:val="1"/>
      <w:tblInd w:w="0" w:type="dxa"/>
      <w:tblCellMar>
        <w:top w:w="108" w:type="dxa"/>
        <w:left w:w="0" w:type="dxa"/>
        <w:bottom w:w="28" w:type="dxa"/>
        <w:right w:w="108" w:type="dxa"/>
      </w:tblCellMar>
    </w:tblPr>
    <w:trPr>
      <w:cantSplit/>
      <w:trHeight w:hRule="exact" w:val="85"/>
    </w:trPr>
    <w:tcPr>
      <w:tcW w:w="170" w:type="dxa"/>
    </w:tcPr>
    <w:tblStylePr w:type="firstRow">
      <w:rPr>
        <w:rFonts w:ascii="Arial" w:hAnsi="Arial"/>
        <w:b/>
        <w:sz w:val="17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</w:style>
  <w:style w:type="paragraph" w:styleId="Nagwek">
    <w:name w:val="header"/>
    <w:basedOn w:val="Normalny"/>
    <w:link w:val="NagwekZnak"/>
    <w:uiPriority w:val="99"/>
    <w:unhideWhenUsed/>
    <w:rsid w:val="008B4AB5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4AB5"/>
  </w:style>
  <w:style w:type="paragraph" w:styleId="Stopka0">
    <w:name w:val="footer"/>
    <w:basedOn w:val="Normalny"/>
    <w:link w:val="StopkaZnak"/>
    <w:uiPriority w:val="99"/>
    <w:unhideWhenUsed/>
    <w:rsid w:val="008B4AB5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8B4AB5"/>
  </w:style>
  <w:style w:type="paragraph" w:styleId="Tekstdymka">
    <w:name w:val="Balloon Text"/>
    <w:basedOn w:val="Normalny"/>
    <w:link w:val="TekstdymkaZnak"/>
    <w:uiPriority w:val="99"/>
    <w:semiHidden/>
    <w:unhideWhenUsed/>
    <w:rsid w:val="007D3EE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EE8"/>
    <w:rPr>
      <w:rFonts w:ascii="Lucida Grande CE" w:hAnsi="Lucida Grande CE" w:cs="Lucida Grande C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D05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styleId="Hipercze">
    <w:name w:val="Hyperlink"/>
    <w:basedOn w:val="Domylnaczcionkaakapitu"/>
    <w:unhideWhenUsed/>
    <w:rsid w:val="000D051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3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A741E9B794DA43B0CE7A78C5B2F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5EFE8-E81C-F441-8423-D028A011708D}"/>
      </w:docPartPr>
      <w:docPartBody>
        <w:p w:rsidR="00A60C1B" w:rsidRDefault="00A60C1B" w:rsidP="00A60C1B">
          <w:pPr>
            <w:pStyle w:val="CBA741E9B794DA43B0CE7A78C5B2F4F6"/>
          </w:pPr>
          <w:r>
            <w:t>[Type text]</w:t>
          </w:r>
        </w:p>
      </w:docPartBody>
    </w:docPart>
    <w:docPart>
      <w:docPartPr>
        <w:name w:val="76A5F9AD00AFE245B9525E6816DAA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7A97F-A9EB-1943-A2B7-23502DC62817}"/>
      </w:docPartPr>
      <w:docPartBody>
        <w:p w:rsidR="00A60C1B" w:rsidRDefault="00A60C1B" w:rsidP="00A60C1B">
          <w:pPr>
            <w:pStyle w:val="76A5F9AD00AFE245B9525E6816DAA0D5"/>
          </w:pPr>
          <w:r>
            <w:t>[Type text]</w:t>
          </w:r>
        </w:p>
      </w:docPartBody>
    </w:docPart>
    <w:docPart>
      <w:docPartPr>
        <w:name w:val="54BAFCAE181CFD4CBC6E13300E87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3430-B10A-EF44-ABF9-6C4F3AE7418F}"/>
      </w:docPartPr>
      <w:docPartBody>
        <w:p w:rsidR="00A60C1B" w:rsidRDefault="00A60C1B" w:rsidP="00A60C1B">
          <w:pPr>
            <w:pStyle w:val="54BAFCAE181CFD4CBC6E13300E87159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 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1B"/>
    <w:rsid w:val="00626648"/>
    <w:rsid w:val="00A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BA741E9B794DA43B0CE7A78C5B2F4F6">
    <w:name w:val="CBA741E9B794DA43B0CE7A78C5B2F4F6"/>
    <w:rsid w:val="00A60C1B"/>
  </w:style>
  <w:style w:type="paragraph" w:customStyle="1" w:styleId="76A5F9AD00AFE245B9525E6816DAA0D5">
    <w:name w:val="76A5F9AD00AFE245B9525E6816DAA0D5"/>
    <w:rsid w:val="00A60C1B"/>
  </w:style>
  <w:style w:type="paragraph" w:customStyle="1" w:styleId="54BAFCAE181CFD4CBC6E13300E871599">
    <w:name w:val="54BAFCAE181CFD4CBC6E13300E871599"/>
    <w:rsid w:val="00A60C1B"/>
  </w:style>
  <w:style w:type="paragraph" w:customStyle="1" w:styleId="5BD521E44BC80C4D8E10EAC1430A6688">
    <w:name w:val="5BD521E44BC80C4D8E10EAC1430A6688"/>
    <w:rsid w:val="00A60C1B"/>
  </w:style>
  <w:style w:type="paragraph" w:customStyle="1" w:styleId="43B9709AEA5B064AA6811F354C659BC6">
    <w:name w:val="43B9709AEA5B064AA6811F354C659BC6"/>
    <w:rsid w:val="00A60C1B"/>
  </w:style>
  <w:style w:type="paragraph" w:customStyle="1" w:styleId="1E8E3F470D923D4C905A3339EB66F449">
    <w:name w:val="1E8E3F470D923D4C905A3339EB66F449"/>
    <w:rsid w:val="00A60C1B"/>
  </w:style>
  <w:style w:type="paragraph" w:customStyle="1" w:styleId="58F39A188F4AF54B95A46DA828AB45A3">
    <w:name w:val="58F39A188F4AF54B95A46DA828AB45A3"/>
    <w:rsid w:val="00A60C1B"/>
  </w:style>
  <w:style w:type="paragraph" w:customStyle="1" w:styleId="0FC99A71AF9C364588DD094933B3A968">
    <w:name w:val="0FC99A71AF9C364588DD094933B3A968"/>
    <w:rsid w:val="00A60C1B"/>
  </w:style>
  <w:style w:type="paragraph" w:customStyle="1" w:styleId="346CEFC3EEBF534A92BA65C225119654">
    <w:name w:val="346CEFC3EEBF534A92BA65C225119654"/>
    <w:rsid w:val="00A60C1B"/>
  </w:style>
  <w:style w:type="paragraph" w:customStyle="1" w:styleId="F086136B22CE6240A9C78483AAC88B55">
    <w:name w:val="F086136B22CE6240A9C78483AAC88B55"/>
    <w:rsid w:val="00A60C1B"/>
  </w:style>
  <w:style w:type="paragraph" w:customStyle="1" w:styleId="CEEBE02758C96E4797C460795CF1D45B">
    <w:name w:val="CEEBE02758C96E4797C460795CF1D45B"/>
    <w:rsid w:val="00A60C1B"/>
  </w:style>
  <w:style w:type="paragraph" w:customStyle="1" w:styleId="A344E73638EC2644874081DBE5E342E9">
    <w:name w:val="A344E73638EC2644874081DBE5E342E9"/>
    <w:rsid w:val="00A60C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BA741E9B794DA43B0CE7A78C5B2F4F6">
    <w:name w:val="CBA741E9B794DA43B0CE7A78C5B2F4F6"/>
    <w:rsid w:val="00A60C1B"/>
  </w:style>
  <w:style w:type="paragraph" w:customStyle="1" w:styleId="76A5F9AD00AFE245B9525E6816DAA0D5">
    <w:name w:val="76A5F9AD00AFE245B9525E6816DAA0D5"/>
    <w:rsid w:val="00A60C1B"/>
  </w:style>
  <w:style w:type="paragraph" w:customStyle="1" w:styleId="54BAFCAE181CFD4CBC6E13300E871599">
    <w:name w:val="54BAFCAE181CFD4CBC6E13300E871599"/>
    <w:rsid w:val="00A60C1B"/>
  </w:style>
  <w:style w:type="paragraph" w:customStyle="1" w:styleId="5BD521E44BC80C4D8E10EAC1430A6688">
    <w:name w:val="5BD521E44BC80C4D8E10EAC1430A6688"/>
    <w:rsid w:val="00A60C1B"/>
  </w:style>
  <w:style w:type="paragraph" w:customStyle="1" w:styleId="43B9709AEA5B064AA6811F354C659BC6">
    <w:name w:val="43B9709AEA5B064AA6811F354C659BC6"/>
    <w:rsid w:val="00A60C1B"/>
  </w:style>
  <w:style w:type="paragraph" w:customStyle="1" w:styleId="1E8E3F470D923D4C905A3339EB66F449">
    <w:name w:val="1E8E3F470D923D4C905A3339EB66F449"/>
    <w:rsid w:val="00A60C1B"/>
  </w:style>
  <w:style w:type="paragraph" w:customStyle="1" w:styleId="58F39A188F4AF54B95A46DA828AB45A3">
    <w:name w:val="58F39A188F4AF54B95A46DA828AB45A3"/>
    <w:rsid w:val="00A60C1B"/>
  </w:style>
  <w:style w:type="paragraph" w:customStyle="1" w:styleId="0FC99A71AF9C364588DD094933B3A968">
    <w:name w:val="0FC99A71AF9C364588DD094933B3A968"/>
    <w:rsid w:val="00A60C1B"/>
  </w:style>
  <w:style w:type="paragraph" w:customStyle="1" w:styleId="346CEFC3EEBF534A92BA65C225119654">
    <w:name w:val="346CEFC3EEBF534A92BA65C225119654"/>
    <w:rsid w:val="00A60C1B"/>
  </w:style>
  <w:style w:type="paragraph" w:customStyle="1" w:styleId="F086136B22CE6240A9C78483AAC88B55">
    <w:name w:val="F086136B22CE6240A9C78483AAC88B55"/>
    <w:rsid w:val="00A60C1B"/>
  </w:style>
  <w:style w:type="paragraph" w:customStyle="1" w:styleId="CEEBE02758C96E4797C460795CF1D45B">
    <w:name w:val="CEEBE02758C96E4797C460795CF1D45B"/>
    <w:rsid w:val="00A60C1B"/>
  </w:style>
  <w:style w:type="paragraph" w:customStyle="1" w:styleId="A344E73638EC2644874081DBE5E342E9">
    <w:name w:val="A344E73638EC2644874081DBE5E342E9"/>
    <w:rsid w:val="00A60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1D0CBB-4AE6-4E4B-B4A8-22129E3D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edgar bak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CH</dc:creator>
  <cp:keywords/>
  <dc:description/>
  <cp:lastModifiedBy>Kowalski Ryszard</cp:lastModifiedBy>
  <cp:revision>3</cp:revision>
  <dcterms:created xsi:type="dcterms:W3CDTF">2020-11-12T08:25:00Z</dcterms:created>
  <dcterms:modified xsi:type="dcterms:W3CDTF">2020-11-12T08:39:00Z</dcterms:modified>
</cp:coreProperties>
</file>